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311" w:rsidRDefault="002A10F4">
      <w:pPr>
        <w:pStyle w:val="1"/>
        <w:spacing w:before="100" w:beforeAutospacing="1" w:after="100" w:afterAutospacing="1" w:line="240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南京红十字血液中心</w:t>
      </w:r>
      <w:r w:rsidR="00124F55">
        <w:rPr>
          <w:rFonts w:ascii="黑体" w:eastAsia="黑体" w:hint="eastAsia"/>
          <w:sz w:val="36"/>
        </w:rPr>
        <w:t>采购项目调研</w:t>
      </w:r>
      <w:r>
        <w:rPr>
          <w:rFonts w:ascii="黑体" w:eastAsia="黑体"/>
          <w:sz w:val="36"/>
        </w:rPr>
        <w:t>报名</w:t>
      </w:r>
      <w:r>
        <w:rPr>
          <w:rFonts w:ascii="黑体" w:eastAsia="黑体" w:hint="eastAsia"/>
          <w:sz w:val="36"/>
        </w:rPr>
        <w:t>表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6865"/>
      </w:tblGrid>
      <w:tr w:rsidR="002E7311" w:rsidTr="00590D51">
        <w:trPr>
          <w:trHeight w:hRule="exact" w:val="68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8424" w:type="dxa"/>
            <w:gridSpan w:val="2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FB61C0" w:rsidTr="00590D51">
        <w:trPr>
          <w:trHeight w:hRule="exact" w:val="68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B61C0" w:rsidRDefault="00FB61C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8424" w:type="dxa"/>
            <w:gridSpan w:val="2"/>
            <w:shd w:val="clear" w:color="auto" w:fill="auto"/>
            <w:vAlign w:val="center"/>
          </w:tcPr>
          <w:p w:rsidR="00FB61C0" w:rsidRDefault="00FB61C0">
            <w:pPr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113E20" w:rsidTr="00590D51">
        <w:trPr>
          <w:trHeight w:hRule="exact" w:val="58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113E20" w:rsidRDefault="00113E2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分包号</w:t>
            </w:r>
          </w:p>
        </w:tc>
        <w:tc>
          <w:tcPr>
            <w:tcW w:w="8424" w:type="dxa"/>
            <w:gridSpan w:val="2"/>
            <w:shd w:val="clear" w:color="auto" w:fill="auto"/>
            <w:vAlign w:val="center"/>
          </w:tcPr>
          <w:p w:rsidR="00113E20" w:rsidRDefault="00113E20">
            <w:pPr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报名单位</w:t>
            </w:r>
          </w:p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</w:t>
            </w: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</w:t>
            </w:r>
            <w:r>
              <w:rPr>
                <w:sz w:val="24"/>
                <w:szCs w:val="24"/>
              </w:rPr>
              <w:t>代表人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</w:t>
            </w:r>
          </w:p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□法定代表人□委托代理人</w:t>
            </w: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  <w:r>
              <w:rPr>
                <w:sz w:val="24"/>
                <w:szCs w:val="24"/>
              </w:rPr>
              <w:t>号码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2E7311" w:rsidTr="00590D51">
        <w:trPr>
          <w:trHeight w:val="4638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8424" w:type="dxa"/>
            <w:gridSpan w:val="2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本单位自愿</w:t>
            </w:r>
            <w:r>
              <w:rPr>
                <w:sz w:val="24"/>
                <w:szCs w:val="24"/>
              </w:rPr>
              <w:t>参与贵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该</w:t>
            </w:r>
            <w:r w:rsidR="00124F55"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采购</w:t>
            </w:r>
            <w:r w:rsidR="00124F55">
              <w:rPr>
                <w:rFonts w:hint="eastAsia"/>
                <w:sz w:val="24"/>
                <w:szCs w:val="24"/>
              </w:rPr>
              <w:t>需求调研</w:t>
            </w:r>
            <w:r>
              <w:rPr>
                <w:rFonts w:hint="eastAsia"/>
                <w:sz w:val="24"/>
                <w:szCs w:val="24"/>
              </w:rPr>
              <w:t>活动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保证报名材料及其后提供的一切</w:t>
            </w:r>
            <w:r w:rsidR="00124F55">
              <w:rPr>
                <w:rFonts w:hint="eastAsia"/>
                <w:sz w:val="24"/>
                <w:szCs w:val="24"/>
              </w:rPr>
              <w:t>调研</w:t>
            </w:r>
            <w:r>
              <w:rPr>
                <w:rFonts w:hint="eastAsia"/>
                <w:sz w:val="24"/>
                <w:szCs w:val="24"/>
              </w:rPr>
              <w:t>材料都是真实的、准确的、有效的，</w:t>
            </w:r>
            <w:r>
              <w:rPr>
                <w:sz w:val="24"/>
                <w:szCs w:val="24"/>
              </w:rPr>
              <w:t>并按照贵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有关规定和</w:t>
            </w:r>
            <w:r>
              <w:rPr>
                <w:rFonts w:hint="eastAsia"/>
                <w:sz w:val="24"/>
                <w:szCs w:val="24"/>
              </w:rPr>
              <w:t>要求</w:t>
            </w:r>
            <w:r>
              <w:rPr>
                <w:sz w:val="24"/>
                <w:szCs w:val="24"/>
              </w:rPr>
              <w:t>参与</w:t>
            </w:r>
            <w:r>
              <w:rPr>
                <w:rFonts w:hint="eastAsia"/>
                <w:sz w:val="24"/>
                <w:szCs w:val="24"/>
              </w:rPr>
              <w:t>项目</w:t>
            </w:r>
            <w:r w:rsidR="00124F55">
              <w:rPr>
                <w:rFonts w:hint="eastAsia"/>
                <w:sz w:val="24"/>
                <w:szCs w:val="24"/>
              </w:rPr>
              <w:t>调研</w:t>
            </w:r>
            <w:r>
              <w:rPr>
                <w:rFonts w:hint="eastAsia"/>
                <w:sz w:val="24"/>
                <w:szCs w:val="24"/>
              </w:rPr>
              <w:t>活动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。</w:t>
            </w:r>
          </w:p>
          <w:p w:rsidR="002E7311" w:rsidRDefault="002A10F4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同时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贵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有择优选择的权利</w:t>
            </w:r>
            <w:r>
              <w:rPr>
                <w:rFonts w:hint="eastAsia"/>
                <w:sz w:val="24"/>
                <w:szCs w:val="24"/>
              </w:rPr>
              <w:t>，对此表示理解和认可。</w:t>
            </w:r>
          </w:p>
          <w:p w:rsidR="002E7311" w:rsidRDefault="002A10F4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此外，若因在规定时间内</w:t>
            </w:r>
            <w:r w:rsidR="00124F55">
              <w:rPr>
                <w:rFonts w:hint="eastAsia"/>
                <w:sz w:val="24"/>
                <w:szCs w:val="24"/>
              </w:rPr>
              <w:t>调研</w:t>
            </w:r>
            <w:r>
              <w:rPr>
                <w:rFonts w:hint="eastAsia"/>
                <w:sz w:val="24"/>
                <w:szCs w:val="24"/>
              </w:rPr>
              <w:t>文件未及时提交或提交不全等因素</w:t>
            </w:r>
            <w:r w:rsidR="000B56E3">
              <w:rPr>
                <w:rFonts w:hint="eastAsia"/>
                <w:sz w:val="24"/>
                <w:szCs w:val="24"/>
              </w:rPr>
              <w:t>导致</w:t>
            </w:r>
            <w:r w:rsidR="00124F55">
              <w:rPr>
                <w:rFonts w:hint="eastAsia"/>
                <w:sz w:val="24"/>
                <w:szCs w:val="24"/>
              </w:rPr>
              <w:t>无法参与调研活动</w:t>
            </w:r>
            <w:r>
              <w:rPr>
                <w:rFonts w:hint="eastAsia"/>
                <w:sz w:val="24"/>
                <w:szCs w:val="24"/>
              </w:rPr>
              <w:t>，由本单位自行承担相应后果。</w:t>
            </w:r>
          </w:p>
          <w:p w:rsidR="002E7311" w:rsidRDefault="002A10F4">
            <w:pPr>
              <w:spacing w:beforeLines="50" w:before="156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>：（盖章）</w:t>
            </w:r>
          </w:p>
          <w:p w:rsidR="002E7311" w:rsidRDefault="002A10F4">
            <w:pPr>
              <w:spacing w:beforeLines="50" w:before="156" w:line="400" w:lineRule="exact"/>
              <w:ind w:firstLineChars="1750" w:firstLine="4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：</w:t>
            </w:r>
          </w:p>
        </w:tc>
      </w:tr>
      <w:tr w:rsidR="002E7311" w:rsidTr="00590D51">
        <w:trPr>
          <w:trHeight w:val="98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2E7311" w:rsidRDefault="002A10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其他说明情况</w:t>
            </w:r>
          </w:p>
        </w:tc>
        <w:tc>
          <w:tcPr>
            <w:tcW w:w="8424" w:type="dxa"/>
            <w:gridSpan w:val="2"/>
            <w:shd w:val="clear" w:color="auto" w:fill="auto"/>
            <w:vAlign w:val="center"/>
          </w:tcPr>
          <w:p w:rsidR="002E7311" w:rsidRDefault="002E7311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:rsidR="002E7311" w:rsidRDefault="002E7311" w:rsidP="00A808D1">
      <w:pPr>
        <w:pStyle w:val="a7"/>
        <w:shd w:val="clear" w:color="auto" w:fill="FFFFFF"/>
        <w:spacing w:before="0" w:beforeAutospacing="0" w:after="0" w:afterAutospacing="0" w:line="400" w:lineRule="exact"/>
        <w:jc w:val="right"/>
        <w:rPr>
          <w:color w:val="333333"/>
        </w:rPr>
      </w:pPr>
    </w:p>
    <w:sectPr w:rsidR="002E731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7E6" w:rsidRDefault="004957E6">
      <w:r>
        <w:separator/>
      </w:r>
    </w:p>
  </w:endnote>
  <w:endnote w:type="continuationSeparator" w:id="0">
    <w:p w:rsidR="004957E6" w:rsidRDefault="0049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311" w:rsidRDefault="004957E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4" type="#_x0000_t202" style="position:absolute;margin-left:0;margin-top:0;width:67.65pt;height:11.65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" filled="f" stroked="f">
          <v:textbox style="mso-fit-shape-to-text:t" inset="0,0,0,0">
            <w:txbxContent>
              <w:p w:rsidR="002E7311" w:rsidRDefault="002A10F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第</w:t>
                </w:r>
                <w:r>
                  <w:rPr>
                    <w:rFonts w:hint="eastAsia"/>
                    <w:sz w:val="18"/>
                    <w:szCs w:val="18"/>
                  </w:rPr>
                  <w:fldChar w:fldCharType="begin"/>
                </w:r>
                <w:r>
                  <w:rPr>
                    <w:rFonts w:hint="eastAsia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szCs w:val="18"/>
                  </w:rPr>
                  <w:fldChar w:fldCharType="separate"/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fldChar w:fldCharType="end"/>
                </w:r>
                <w:r>
                  <w:rPr>
                    <w:rFonts w:hint="eastAsia"/>
                    <w:sz w:val="18"/>
                    <w:szCs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>共</w:t>
                </w:r>
                <w:fldSimple w:instr=" NUMPAGES  \* MERGEFORMAT ">
                  <w:r>
                    <w:rPr>
                      <w:sz w:val="18"/>
                    </w:rPr>
                    <w:t>9</w:t>
                  </w:r>
                </w:fldSimple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7E6" w:rsidRDefault="004957E6">
      <w:r>
        <w:separator/>
      </w:r>
    </w:p>
  </w:footnote>
  <w:footnote w:type="continuationSeparator" w:id="0">
    <w:p w:rsidR="004957E6" w:rsidRDefault="00495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I4NzU4NTYyNTEwMDA0ZjcxM2U3NWZmMGYzYThlM2UifQ=="/>
  </w:docVars>
  <w:rsids>
    <w:rsidRoot w:val="0065510F"/>
    <w:rsid w:val="000B56E3"/>
    <w:rsid w:val="000C5BA3"/>
    <w:rsid w:val="00113E20"/>
    <w:rsid w:val="00124F55"/>
    <w:rsid w:val="00150C4C"/>
    <w:rsid w:val="001B63D0"/>
    <w:rsid w:val="001E6629"/>
    <w:rsid w:val="002328B7"/>
    <w:rsid w:val="002731DB"/>
    <w:rsid w:val="002A10F4"/>
    <w:rsid w:val="002E7311"/>
    <w:rsid w:val="00325377"/>
    <w:rsid w:val="00330619"/>
    <w:rsid w:val="00392DA4"/>
    <w:rsid w:val="00410E51"/>
    <w:rsid w:val="004957E6"/>
    <w:rsid w:val="00497780"/>
    <w:rsid w:val="004B50F4"/>
    <w:rsid w:val="00545E02"/>
    <w:rsid w:val="005645B7"/>
    <w:rsid w:val="00567497"/>
    <w:rsid w:val="00590D51"/>
    <w:rsid w:val="005972F1"/>
    <w:rsid w:val="0065510F"/>
    <w:rsid w:val="00724F18"/>
    <w:rsid w:val="007C5F79"/>
    <w:rsid w:val="007C7C0F"/>
    <w:rsid w:val="00875A6A"/>
    <w:rsid w:val="00922E7C"/>
    <w:rsid w:val="00996D32"/>
    <w:rsid w:val="009F3CC4"/>
    <w:rsid w:val="00A808D1"/>
    <w:rsid w:val="00A85EE8"/>
    <w:rsid w:val="00AB59D0"/>
    <w:rsid w:val="00B53326"/>
    <w:rsid w:val="00B628A1"/>
    <w:rsid w:val="00B639E7"/>
    <w:rsid w:val="00C30D33"/>
    <w:rsid w:val="00C53A7C"/>
    <w:rsid w:val="00D2398C"/>
    <w:rsid w:val="00D450C5"/>
    <w:rsid w:val="00E131D3"/>
    <w:rsid w:val="00E8327A"/>
    <w:rsid w:val="00EF0016"/>
    <w:rsid w:val="00EF60BF"/>
    <w:rsid w:val="00F37D06"/>
    <w:rsid w:val="00F4479B"/>
    <w:rsid w:val="00FB15BC"/>
    <w:rsid w:val="00FB49C6"/>
    <w:rsid w:val="00FB61C0"/>
    <w:rsid w:val="00FD7B99"/>
    <w:rsid w:val="00FE3670"/>
    <w:rsid w:val="19F46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A1D57D9F-6109-4AF8-B1F4-3626BCB2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Style10">
    <w:name w:val="_Style 10"/>
    <w:basedOn w:val="a"/>
    <w:next w:val="a"/>
    <w:autoRedefine/>
    <w:uiPriority w:val="39"/>
    <w:unhideWhenUsed/>
    <w:pPr>
      <w:widowControl/>
      <w:spacing w:after="100" w:line="259" w:lineRule="auto"/>
      <w:jc w:val="left"/>
    </w:pPr>
    <w:rPr>
      <w:kern w:val="0"/>
      <w:sz w:val="22"/>
    </w:rPr>
  </w:style>
  <w:style w:type="paragraph" w:styleId="a8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6F68CE-D7E7-4214-90C9-840E8E6B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28</cp:revision>
  <dcterms:created xsi:type="dcterms:W3CDTF">2022-03-30T06:58:00Z</dcterms:created>
  <dcterms:modified xsi:type="dcterms:W3CDTF">2026-03-16T01:53:00Z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BD9EE19EB63A408DAD3E94E1091034D9_12</vt:lpwstr>
  </property>
</Properties>
</file>