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5F" w:rsidRDefault="0047785F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color w:val="14171B"/>
          <w:kern w:val="44"/>
          <w:sz w:val="28"/>
          <w:szCs w:val="28"/>
          <w:lang/>
        </w:rPr>
        <w:t>附件</w:t>
      </w:r>
      <w: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  <w:t>2:</w:t>
      </w:r>
    </w:p>
    <w:p w:rsidR="0047785F" w:rsidRDefault="0047785F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南京市卫生系统部分事业单位</w:t>
      </w:r>
      <w:r>
        <w:rPr>
          <w:rFonts w:ascii="方正小标宋_GBK" w:eastAsia="方正小标宋_GBK" w:hAnsi="宋体"/>
          <w:sz w:val="32"/>
          <w:szCs w:val="32"/>
        </w:rPr>
        <w:t>2022</w:t>
      </w:r>
      <w:r>
        <w:rPr>
          <w:rFonts w:ascii="方正小标宋_GBK" w:eastAsia="方正小标宋_GBK" w:hAnsi="宋体" w:hint="eastAsia"/>
          <w:sz w:val="32"/>
          <w:szCs w:val="32"/>
        </w:rPr>
        <w:t>年公开招聘考试</w:t>
      </w:r>
    </w:p>
    <w:p w:rsidR="0047785F" w:rsidRDefault="0047785F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:rsidR="0047785F" w:rsidRDefault="0047785F">
      <w:pPr>
        <w:spacing w:line="440" w:lineRule="exact"/>
        <w:jc w:val="center"/>
        <w:rPr>
          <w:rFonts w:asci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347"/>
        <w:gridCol w:w="2370"/>
        <w:gridCol w:w="1274"/>
        <w:gridCol w:w="796"/>
        <w:gridCol w:w="1186"/>
      </w:tblGrid>
      <w:tr w:rsidR="0047785F" w:rsidRPr="00DC569B">
        <w:trPr>
          <w:trHeight w:val="798"/>
        </w:trPr>
        <w:tc>
          <w:tcPr>
            <w:tcW w:w="924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7785F" w:rsidRPr="00DC569B">
        <w:trPr>
          <w:trHeight w:val="978"/>
        </w:trPr>
        <w:tc>
          <w:tcPr>
            <w:tcW w:w="924" w:type="dxa"/>
            <w:vMerge w:val="restart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流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病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740"/>
        </w:trPr>
        <w:tc>
          <w:tcPr>
            <w:tcW w:w="924" w:type="dxa"/>
            <w:vMerge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过去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>14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740"/>
        </w:trPr>
        <w:tc>
          <w:tcPr>
            <w:tcW w:w="924" w:type="dxa"/>
            <w:vMerge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过去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>14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日内，是否来自或到过国内疫情中高风险地区所在设区市（或直辖市的区、县）。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740"/>
        </w:trPr>
        <w:tc>
          <w:tcPr>
            <w:tcW w:w="924" w:type="dxa"/>
            <w:vMerge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过去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>14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740"/>
        </w:trPr>
        <w:tc>
          <w:tcPr>
            <w:tcW w:w="924" w:type="dxa"/>
            <w:vMerge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过去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>14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740"/>
        </w:trPr>
        <w:tc>
          <w:tcPr>
            <w:tcW w:w="924" w:type="dxa"/>
            <w:vMerge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740"/>
        </w:trPr>
        <w:tc>
          <w:tcPr>
            <w:tcW w:w="924" w:type="dxa"/>
            <w:vMerge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共同居住人员和家庭成员中是否有上述情况</w:t>
            </w:r>
          </w:p>
        </w:tc>
        <w:tc>
          <w:tcPr>
            <w:tcW w:w="796" w:type="dxa"/>
            <w:vAlign w:val="center"/>
          </w:tcPr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7785F" w:rsidRPr="00DC569B">
        <w:trPr>
          <w:trHeight w:val="5324"/>
        </w:trPr>
        <w:tc>
          <w:tcPr>
            <w:tcW w:w="924" w:type="dxa"/>
            <w:vAlign w:val="center"/>
          </w:tcPr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47785F" w:rsidRPr="00DC569B" w:rsidRDefault="0047785F" w:rsidP="0047785F">
            <w:pPr>
              <w:spacing w:line="380" w:lineRule="exact"/>
              <w:ind w:firstLineChars="200" w:firstLine="31680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7785F" w:rsidRPr="00DC569B" w:rsidRDefault="0047785F" w:rsidP="0047785F">
            <w:pPr>
              <w:spacing w:line="380" w:lineRule="exact"/>
              <w:ind w:firstLineChars="200" w:firstLine="31680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47785F" w:rsidRPr="00DC569B" w:rsidRDefault="0047785F" w:rsidP="0047785F">
            <w:pPr>
              <w:spacing w:line="380" w:lineRule="exact"/>
              <w:ind w:firstLineChars="200" w:firstLine="31680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7785F" w:rsidRPr="00DC569B" w:rsidRDefault="0047785F" w:rsidP="0047785F">
            <w:pPr>
              <w:spacing w:line="380" w:lineRule="exact"/>
              <w:ind w:firstLineChars="200" w:firstLine="31680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47785F" w:rsidRPr="00DC569B" w:rsidRDefault="0047785F">
            <w:pPr>
              <w:spacing w:line="380" w:lineRule="exact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7785F" w:rsidRPr="00DC569B" w:rsidRDefault="0047785F">
            <w:pPr>
              <w:spacing w:line="380" w:lineRule="exac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DC56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DC569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7785F" w:rsidRDefault="0047785F">
      <w:pPr>
        <w:widowControl/>
        <w:snapToGrid w:val="0"/>
        <w:spacing w:line="660" w:lineRule="exact"/>
      </w:pPr>
      <w:r>
        <w:t xml:space="preserve"> </w:t>
      </w:r>
    </w:p>
    <w:p w:rsidR="0047785F" w:rsidRDefault="0047785F"/>
    <w:p w:rsidR="0047785F" w:rsidRDefault="0047785F"/>
    <w:p w:rsidR="0047785F" w:rsidRDefault="0047785F"/>
    <w:p w:rsidR="0047785F" w:rsidRDefault="0047785F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</w:p>
    <w:sectPr w:rsidR="0047785F" w:rsidSect="00FC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917EA6"/>
    <w:multiLevelType w:val="singleLevel"/>
    <w:tmpl w:val="E1917EA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4387A"/>
    <w:rsid w:val="000E7F48"/>
    <w:rsid w:val="0037281C"/>
    <w:rsid w:val="0047785F"/>
    <w:rsid w:val="00555258"/>
    <w:rsid w:val="00DC569B"/>
    <w:rsid w:val="00FC465D"/>
    <w:rsid w:val="090409FD"/>
    <w:rsid w:val="1A0D61B5"/>
    <w:rsid w:val="1E6A32EF"/>
    <w:rsid w:val="1EEB24E8"/>
    <w:rsid w:val="41D92F12"/>
    <w:rsid w:val="5417462C"/>
    <w:rsid w:val="575E655C"/>
    <w:rsid w:val="6161660A"/>
    <w:rsid w:val="79017290"/>
    <w:rsid w:val="7CB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5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65D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CE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FC465D"/>
    <w:pPr>
      <w:spacing w:beforeAutospacing="1" w:afterAutospacing="1"/>
      <w:jc w:val="left"/>
    </w:pPr>
    <w:rPr>
      <w:kern w:val="0"/>
      <w:sz w:val="24"/>
    </w:rPr>
  </w:style>
  <w:style w:type="character" w:styleId="Emphasis">
    <w:name w:val="Emphasis"/>
    <w:basedOn w:val="DefaultParagraphFont"/>
    <w:uiPriority w:val="99"/>
    <w:qFormat/>
    <w:rsid w:val="00FC465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262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平儿</dc:creator>
  <cp:keywords/>
  <dc:description/>
  <cp:lastModifiedBy>hp</cp:lastModifiedBy>
  <cp:revision>2</cp:revision>
  <dcterms:created xsi:type="dcterms:W3CDTF">2021-12-27T07:58:00Z</dcterms:created>
  <dcterms:modified xsi:type="dcterms:W3CDTF">2021-12-27T07:58:00Z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BF4B45096F2545B281A6FE9555611592</vt:lpwstr>
  </property>
</Properties>
</file>